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453" w14:textId="77777777"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14:paraId="6E6D2BC7" w14:textId="77777777"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14:paraId="6D355339" w14:textId="77777777"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14:paraId="31C69B22" w14:textId="77777777"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6804"/>
      </w:tblGrid>
      <w:tr w:rsidR="007A2701" w:rsidRPr="00695BAB" w14:paraId="1CBEE967" w14:textId="77777777" w:rsidTr="00CF43F4">
        <w:trPr>
          <w:trHeight w:val="102"/>
        </w:trPr>
        <w:tc>
          <w:tcPr>
            <w:tcW w:w="4254" w:type="dxa"/>
          </w:tcPr>
          <w:p w14:paraId="2B3A30B5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4" w:type="dxa"/>
          </w:tcPr>
          <w:p w14:paraId="726B62EC" w14:textId="77777777"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701" w:rsidRPr="00695BAB" w14:paraId="7B375F6A" w14:textId="77777777" w:rsidTr="00CF43F4">
        <w:trPr>
          <w:trHeight w:val="177"/>
        </w:trPr>
        <w:tc>
          <w:tcPr>
            <w:tcW w:w="4254" w:type="dxa"/>
          </w:tcPr>
          <w:p w14:paraId="630CDD06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Какая программа (или программы) Вас интересует (интересуют)</w:t>
            </w:r>
          </w:p>
        </w:tc>
        <w:tc>
          <w:tcPr>
            <w:tcW w:w="6804" w:type="dxa"/>
          </w:tcPr>
          <w:p w14:paraId="7F880964" w14:textId="77777777"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DD35D8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61676453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680C195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248F4D84" w14:textId="77777777" w:rsidR="005B73EF" w:rsidRPr="00695BAB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289D995F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411191E0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5A161956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1CD6E5B7" w14:textId="77777777"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14:paraId="74418BDE" w14:textId="77777777" w:rsidTr="00CF43F4">
        <w:trPr>
          <w:trHeight w:val="177"/>
        </w:trPr>
        <w:tc>
          <w:tcPr>
            <w:tcW w:w="4254" w:type="dxa"/>
          </w:tcPr>
          <w:p w14:paraId="16545FB8" w14:textId="77777777" w:rsidR="007A2701" w:rsidRPr="00695BAB" w:rsidRDefault="007A2701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3DE8D336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14:paraId="27FB8F64" w14:textId="77777777"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7A2701" w:rsidRPr="00695BAB">
              <w:rPr>
                <w:rFonts w:ascii="Times New Roman" w:hAnsi="Times New Roman" w:cs="Times New Roman"/>
              </w:rPr>
              <w:t xml:space="preserve">Специальность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14:paraId="78B8C1D2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62F094F7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428FB55A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1E2D0D92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14:paraId="416E65A4" w14:textId="77777777"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14:paraId="433E28FB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42B70E4F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03ACC079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15609848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14:paraId="35BED015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Основное </w:t>
            </w:r>
            <w:r w:rsidR="00EA0666" w:rsidRPr="00695BAB">
              <w:rPr>
                <w:rFonts w:ascii="Times New Roman" w:hAnsi="Times New Roman" w:cs="Times New Roman"/>
              </w:rPr>
              <w:t>общее</w:t>
            </w:r>
          </w:p>
        </w:tc>
      </w:tr>
      <w:tr w:rsidR="00EA0666" w:rsidRPr="00695BAB" w14:paraId="07D7F1D3" w14:textId="77777777" w:rsidTr="00CF43F4">
        <w:trPr>
          <w:trHeight w:val="177"/>
        </w:trPr>
        <w:tc>
          <w:tcPr>
            <w:tcW w:w="4254" w:type="dxa"/>
          </w:tcPr>
          <w:p w14:paraId="119FC67A" w14:textId="77777777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Прочие сведения, которые Вы хотите сообщить</w:t>
            </w:r>
            <w:r w:rsidRPr="00695BAB">
              <w:rPr>
                <w:rFonts w:ascii="Times New Roman" w:hAnsi="Times New Roman" w:cs="Times New Roman"/>
              </w:rPr>
              <w:t xml:space="preserve"> (считаете важными)</w:t>
            </w:r>
          </w:p>
        </w:tc>
        <w:tc>
          <w:tcPr>
            <w:tcW w:w="6804" w:type="dxa"/>
          </w:tcPr>
          <w:p w14:paraId="398DEF7E" w14:textId="77777777" w:rsidR="00EA0666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5297EF5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3F829BC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265FBFF" w14:textId="77777777"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D813249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07313C2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29C9A90F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3867650A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19BFA23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6798240B" w14:textId="77777777" w:rsidTr="00EA0666">
        <w:trPr>
          <w:trHeight w:val="274"/>
        </w:trPr>
        <w:tc>
          <w:tcPr>
            <w:tcW w:w="4254" w:type="dxa"/>
          </w:tcPr>
          <w:p w14:paraId="0264EEB8" w14:textId="77777777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95BAB">
              <w:rPr>
                <w:rFonts w:ascii="Times New Roman" w:hAnsi="Times New Roman" w:cs="Times New Roman"/>
              </w:rPr>
              <w:t xml:space="preserve"> (обязательно)</w:t>
            </w:r>
          </w:p>
        </w:tc>
        <w:tc>
          <w:tcPr>
            <w:tcW w:w="6804" w:type="dxa"/>
          </w:tcPr>
          <w:p w14:paraId="7526ABC2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43901B87" w14:textId="77777777" w:rsidTr="00EA0666">
        <w:trPr>
          <w:trHeight w:val="274"/>
        </w:trPr>
        <w:tc>
          <w:tcPr>
            <w:tcW w:w="4254" w:type="dxa"/>
          </w:tcPr>
          <w:p w14:paraId="52ABA06C" w14:textId="77777777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6804" w:type="dxa"/>
          </w:tcPr>
          <w:p w14:paraId="1D3634B1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14:paraId="0A7CF0D9" w14:textId="77777777" w:rsidR="006304D9" w:rsidRDefault="006304D9">
      <w:pPr>
        <w:rPr>
          <w:sz w:val="16"/>
          <w:szCs w:val="16"/>
        </w:rPr>
      </w:pPr>
    </w:p>
    <w:p w14:paraId="76307066" w14:textId="77777777"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заполняющий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</w:t>
      </w:r>
      <w:proofErr w:type="spellStart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АкПО</w:t>
      </w:r>
      <w:proofErr w:type="spellEnd"/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14:paraId="3B54E268" w14:textId="77777777" w:rsidR="006304D9" w:rsidRDefault="006304D9" w:rsidP="006304D9">
      <w:pPr>
        <w:jc w:val="center"/>
        <w:rPr>
          <w:sz w:val="24"/>
          <w:szCs w:val="24"/>
        </w:rPr>
      </w:pPr>
    </w:p>
    <w:p w14:paraId="427E723E" w14:textId="36329B31" w:rsidR="00494A11" w:rsidRPr="00667A2E" w:rsidRDefault="007532A2" w:rsidP="00630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перешлите его 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7884FC" w14:textId="5FE7C615" w:rsidR="00E94A96" w:rsidRPr="00667A2E" w:rsidRDefault="00B364D0" w:rsidP="006304D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7" w:history="1">
        <w:r w:rsidR="00E94A96" w:rsidRPr="00E94A96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akprobr@list.ru</w:t>
        </w:r>
      </w:hyperlink>
      <w:r w:rsidR="00E94A96" w:rsidRPr="00667A2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7F192C9" w14:textId="77777777"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8EFD3" w14:textId="77777777" w:rsid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</w:t>
      </w:r>
      <w:r w:rsidR="005B73EF">
        <w:rPr>
          <w:rFonts w:ascii="Times New Roman" w:hAnsi="Times New Roman" w:cs="Times New Roman"/>
          <w:sz w:val="24"/>
          <w:szCs w:val="24"/>
        </w:rPr>
        <w:t xml:space="preserve">подать предварительную заявку на обучение в произвольной форме, </w:t>
      </w:r>
    </w:p>
    <w:p w14:paraId="5B356471" w14:textId="71ACBC6C" w:rsidR="007532A2" w:rsidRPr="001925FE" w:rsidRDefault="005B73EF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задать интересующие Вас вопросы по 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2A2" w:rsidRPr="001925FE">
        <w:rPr>
          <w:rFonts w:ascii="Times New Roman" w:hAnsi="Times New Roman" w:cs="Times New Roman"/>
          <w:sz w:val="24"/>
          <w:szCs w:val="24"/>
        </w:rPr>
        <w:t>-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2A2" w:rsidRPr="001925FE">
        <w:rPr>
          <w:rFonts w:ascii="Times New Roman" w:hAnsi="Times New Roman" w:cs="Times New Roman"/>
          <w:sz w:val="24"/>
          <w:szCs w:val="24"/>
        </w:rPr>
        <w:t>:</w:t>
      </w:r>
      <w:r w:rsidR="00E94A96" w:rsidRPr="00E94A96">
        <w:t xml:space="preserve"> </w:t>
      </w:r>
      <w:hyperlink r:id="rId8" w:history="1">
        <w:r w:rsidR="00E94A96" w:rsidRPr="00723454">
          <w:rPr>
            <w:rStyle w:val="a4"/>
            <w:rFonts w:ascii="Times New Roman" w:hAnsi="Times New Roman" w:cs="Times New Roman"/>
            <w:sz w:val="24"/>
            <w:szCs w:val="24"/>
          </w:rPr>
          <w:t>akprobr@list.ru</w:t>
        </w:r>
      </w:hyperlink>
      <w:r w:rsidR="00E94A96" w:rsidRPr="00667A2E">
        <w:rPr>
          <w:rFonts w:ascii="Times New Roman" w:hAnsi="Times New Roman" w:cs="Times New Roman"/>
          <w:sz w:val="24"/>
          <w:szCs w:val="24"/>
        </w:rPr>
        <w:t xml:space="preserve">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или </w:t>
      </w:r>
    </w:p>
    <w:p w14:paraId="2A5B2762" w14:textId="77777777" w:rsidR="001925FE" w:rsidRP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925FE">
        <w:rPr>
          <w:rFonts w:ascii="Times New Roman" w:hAnsi="Times New Roman" w:cs="Times New Roman"/>
          <w:sz w:val="24"/>
          <w:szCs w:val="24"/>
        </w:rPr>
        <w:t>по телефонам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29-52-85, </w:t>
      </w:r>
      <w:r w:rsidR="001925FE"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29-52-80</w:t>
      </w:r>
    </w:p>
    <w:p w14:paraId="0809F915" w14:textId="77777777" w:rsidR="00667A2E" w:rsidRDefault="001925FE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(961) 687-44-14, (927) 510-30-15</w:t>
      </w:r>
      <w:r w:rsidR="007532A2" w:rsidRPr="005B7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8351" w14:textId="77777777" w:rsidR="00667A2E" w:rsidRDefault="00667A2E" w:rsidP="007532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26522" w14:textId="77777777" w:rsidR="00667A2E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Чтобы получить скидки в рамках акции «Лето-2021»</w:t>
      </w:r>
      <w:r>
        <w:rPr>
          <w:rFonts w:ascii="Source Sans Pro" w:hAnsi="Source Sans Pro"/>
          <w:b/>
          <w:bCs/>
          <w:color w:val="333333"/>
          <w:sz w:val="21"/>
          <w:szCs w:val="21"/>
        </w:rPr>
        <w:t>,</w:t>
      </w:r>
    </w:p>
    <w:p w14:paraId="791E8464" w14:textId="77777777" w:rsidR="00667A2E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>
        <w:rPr>
          <w:rFonts w:ascii="Source Sans Pro" w:hAnsi="Source Sans Pro"/>
          <w:b/>
          <w:bCs/>
          <w:color w:val="333333"/>
          <w:sz w:val="21"/>
          <w:szCs w:val="21"/>
        </w:rPr>
        <w:t>при обращении по электронной почте </w:t>
      </w:r>
      <w:r>
        <w:rPr>
          <w:rStyle w:val="ab"/>
          <w:rFonts w:ascii="inherit" w:hAnsi="inherit"/>
          <w:color w:val="0000FF"/>
          <w:sz w:val="21"/>
          <w:szCs w:val="21"/>
          <w:bdr w:val="none" w:sz="0" w:space="0" w:color="auto" w:frame="1"/>
        </w:rPr>
        <w:t>akprobr@list.ru</w:t>
      </w:r>
      <w:r>
        <w:rPr>
          <w:rFonts w:ascii="Source Sans Pro" w:hAnsi="Source Sans Pro"/>
          <w:b/>
          <w:bCs/>
          <w:color w:val="333333"/>
          <w:sz w:val="21"/>
          <w:szCs w:val="21"/>
        </w:rPr>
        <w:t> или по телефонам</w:t>
      </w:r>
    </w:p>
    <w:p w14:paraId="22C9F5A1" w14:textId="77777777" w:rsidR="00667A2E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сообщайте кодовое слово акции – </w:t>
      </w:r>
      <w:r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«ЛЕТО»</w:t>
      </w:r>
    </w:p>
    <w:p w14:paraId="2C507895" w14:textId="210AA069" w:rsidR="007532A2" w:rsidRPr="00FB178D" w:rsidRDefault="007532A2" w:rsidP="00FB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2A2" w:rsidRPr="00FB178D" w:rsidSect="00EA2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B15D" w14:textId="77777777" w:rsidR="00B364D0" w:rsidRDefault="00B364D0" w:rsidP="00E94A96">
      <w:r>
        <w:separator/>
      </w:r>
    </w:p>
  </w:endnote>
  <w:endnote w:type="continuationSeparator" w:id="0">
    <w:p w14:paraId="0024A6B3" w14:textId="77777777" w:rsidR="00B364D0" w:rsidRDefault="00B364D0" w:rsidP="00E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1C0" w14:textId="77777777" w:rsidR="00E94A96" w:rsidRDefault="00E94A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4DF4" w14:textId="77777777" w:rsidR="00E94A96" w:rsidRDefault="00E94A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E88" w14:textId="77777777" w:rsidR="00E94A96" w:rsidRDefault="00E94A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950C" w14:textId="77777777" w:rsidR="00B364D0" w:rsidRDefault="00B364D0" w:rsidP="00E94A96">
      <w:r>
        <w:separator/>
      </w:r>
    </w:p>
  </w:footnote>
  <w:footnote w:type="continuationSeparator" w:id="0">
    <w:p w14:paraId="1C186F4C" w14:textId="77777777" w:rsidR="00B364D0" w:rsidRDefault="00B364D0" w:rsidP="00E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06C" w14:textId="4BAC842A" w:rsidR="00E94A96" w:rsidRDefault="00B364D0">
    <w:pPr>
      <w:pStyle w:val="a5"/>
    </w:pPr>
    <w:r>
      <w:rPr>
        <w:noProof/>
      </w:rPr>
      <w:pict w14:anchorId="2FD9A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511157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Лето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ED3A" w14:textId="49311041" w:rsidR="00E94A96" w:rsidRDefault="00B364D0">
    <w:pPr>
      <w:pStyle w:val="a5"/>
    </w:pPr>
    <w:r>
      <w:rPr>
        <w:noProof/>
      </w:rPr>
      <w:pict w14:anchorId="741E4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511158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Лето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5147" w14:textId="726862FB" w:rsidR="00E94A96" w:rsidRDefault="00B364D0">
    <w:pPr>
      <w:pStyle w:val="a5"/>
    </w:pPr>
    <w:r>
      <w:rPr>
        <w:noProof/>
      </w:rPr>
      <w:pict w14:anchorId="5DF09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9511156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Лето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1"/>
    <w:rsid w:val="000A3390"/>
    <w:rsid w:val="001925FE"/>
    <w:rsid w:val="001B3FEE"/>
    <w:rsid w:val="00494A11"/>
    <w:rsid w:val="005B73EF"/>
    <w:rsid w:val="006304D9"/>
    <w:rsid w:val="00667A2E"/>
    <w:rsid w:val="00695BAB"/>
    <w:rsid w:val="007532A2"/>
    <w:rsid w:val="007A2701"/>
    <w:rsid w:val="00A53EFE"/>
    <w:rsid w:val="00B364D0"/>
    <w:rsid w:val="00B92E22"/>
    <w:rsid w:val="00CD2A17"/>
    <w:rsid w:val="00CF43F4"/>
    <w:rsid w:val="00E94A96"/>
    <w:rsid w:val="00EA0666"/>
    <w:rsid w:val="00EA2C6B"/>
    <w:rsid w:val="00F22FA6"/>
    <w:rsid w:val="00F67220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CC687F"/>
  <w15:docId w15:val="{6FEAD677-1245-448E-BBA3-9C5F79F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A96"/>
  </w:style>
  <w:style w:type="paragraph" w:styleId="a7">
    <w:name w:val="footer"/>
    <w:basedOn w:val="a"/>
    <w:link w:val="a8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A96"/>
  </w:style>
  <w:style w:type="character" w:styleId="a9">
    <w:name w:val="Unresolved Mention"/>
    <w:basedOn w:val="a0"/>
    <w:uiPriority w:val="99"/>
    <w:semiHidden/>
    <w:unhideWhenUsed/>
    <w:rsid w:val="00E94A9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67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6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probr@lis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kprobr@li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 Крапивенский</cp:lastModifiedBy>
  <cp:revision>2</cp:revision>
  <dcterms:created xsi:type="dcterms:W3CDTF">2021-06-17T20:54:00Z</dcterms:created>
  <dcterms:modified xsi:type="dcterms:W3CDTF">2021-06-17T20:54:00Z</dcterms:modified>
</cp:coreProperties>
</file>